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70" w:rsidRDefault="00FF4535">
      <w:pPr>
        <w:pStyle w:val="Titolo"/>
        <w:rPr>
          <w:rFonts w:ascii="Book Antiqua" w:hAnsi="Book Antiqua"/>
          <w:b/>
          <w:i/>
        </w:rPr>
      </w:pPr>
      <w:r w:rsidRPr="00FF45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3.25pt;width:80.7pt;height:36pt;z-index:251657216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568531111" r:id="rId8"/>
        </w:pict>
      </w:r>
      <w:r w:rsidR="00C76D70">
        <w:rPr>
          <w:rFonts w:ascii="Book Antiqua" w:hAnsi="Book Antiqua"/>
          <w:b/>
          <w:i/>
        </w:rPr>
        <w:t xml:space="preserve">CONSORZIO </w:t>
      </w:r>
      <w:proofErr w:type="spellStart"/>
      <w:r w:rsidR="00C76D70">
        <w:rPr>
          <w:rFonts w:ascii="Book Antiqua" w:hAnsi="Book Antiqua"/>
          <w:b/>
          <w:i/>
        </w:rPr>
        <w:t>DI</w:t>
      </w:r>
      <w:proofErr w:type="spellEnd"/>
      <w:r w:rsidR="00C76D70">
        <w:rPr>
          <w:rFonts w:ascii="Book Antiqua" w:hAnsi="Book Antiqua"/>
          <w:b/>
          <w:i/>
        </w:rPr>
        <w:t xml:space="preserve"> BONIFICA DELLA CONCA </w:t>
      </w:r>
      <w:proofErr w:type="spellStart"/>
      <w:r w:rsidR="00C76D70">
        <w:rPr>
          <w:rFonts w:ascii="Book Antiqua" w:hAnsi="Book Antiqua"/>
          <w:b/>
          <w:i/>
        </w:rPr>
        <w:t>DI</w:t>
      </w:r>
      <w:proofErr w:type="spellEnd"/>
      <w:r w:rsidR="00C76D70">
        <w:rPr>
          <w:rFonts w:ascii="Book Antiqua" w:hAnsi="Book Antiqua"/>
          <w:b/>
          <w:i/>
        </w:rPr>
        <w:t xml:space="preserve"> AGNANO</w:t>
      </w:r>
    </w:p>
    <w:p w:rsidR="00C76D70" w:rsidRDefault="00C76D70">
      <w:pPr>
        <w:pStyle w:val="Titolo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E DEI BACINI FLEGREI</w:t>
      </w:r>
    </w:p>
    <w:p w:rsidR="00C76D70" w:rsidRPr="002E53DA" w:rsidRDefault="00C76D70" w:rsidP="002E53DA">
      <w:pPr>
        <w:jc w:val="center"/>
      </w:pPr>
      <w:r>
        <w:t>___________________</w:t>
      </w:r>
    </w:p>
    <w:p w:rsidR="00C76D70" w:rsidRDefault="00C76D70">
      <w:pPr>
        <w:pStyle w:val="Titolo5"/>
        <w:rPr>
          <w:b/>
          <w:sz w:val="20"/>
        </w:rPr>
      </w:pPr>
    </w:p>
    <w:p w:rsidR="00C76D70" w:rsidRDefault="00C76D70" w:rsidP="005B7F6A">
      <w:pPr>
        <w:tabs>
          <w:tab w:val="left" w:pos="1215"/>
        </w:tabs>
        <w:jc w:val="both"/>
        <w:rPr>
          <w:sz w:val="16"/>
        </w:rPr>
      </w:pPr>
    </w:p>
    <w:p w:rsidR="00903320" w:rsidRDefault="00903320" w:rsidP="005B7F6A">
      <w:pPr>
        <w:tabs>
          <w:tab w:val="left" w:pos="1215"/>
        </w:tabs>
        <w:jc w:val="both"/>
        <w:rPr>
          <w:sz w:val="22"/>
          <w:szCs w:val="22"/>
          <w:u w:val="single"/>
        </w:rPr>
      </w:pPr>
    </w:p>
    <w:p w:rsidR="00903320" w:rsidRDefault="00903320" w:rsidP="00903320">
      <w:pPr>
        <w:tabs>
          <w:tab w:val="left" w:pos="1215"/>
        </w:tabs>
        <w:jc w:val="center"/>
        <w:rPr>
          <w:sz w:val="22"/>
          <w:szCs w:val="22"/>
          <w:u w:val="single"/>
        </w:rPr>
      </w:pPr>
      <w:r w:rsidRPr="00903320">
        <w:rPr>
          <w:sz w:val="22"/>
          <w:szCs w:val="22"/>
          <w:u w:val="single"/>
        </w:rPr>
        <w:t>INCARICHI PROFESSIONALI</w:t>
      </w:r>
    </w:p>
    <w:p w:rsidR="00903320" w:rsidRDefault="00903320" w:rsidP="00903320">
      <w:pPr>
        <w:tabs>
          <w:tab w:val="left" w:pos="1215"/>
        </w:tabs>
        <w:jc w:val="center"/>
        <w:rPr>
          <w:sz w:val="22"/>
          <w:szCs w:val="22"/>
          <w:u w:val="single"/>
        </w:rPr>
      </w:pPr>
    </w:p>
    <w:p w:rsidR="00903320" w:rsidRDefault="00903320" w:rsidP="00903320">
      <w:pPr>
        <w:tabs>
          <w:tab w:val="left" w:pos="1215"/>
        </w:tabs>
        <w:jc w:val="center"/>
        <w:rPr>
          <w:sz w:val="22"/>
          <w:szCs w:val="22"/>
          <w:u w:val="single"/>
        </w:rPr>
      </w:pPr>
      <w:r w:rsidRPr="00903320">
        <w:rPr>
          <w:sz w:val="22"/>
          <w:szCs w:val="22"/>
          <w:u w:val="single"/>
        </w:rPr>
        <w:t>= = = = =</w:t>
      </w:r>
    </w:p>
    <w:p w:rsidR="00903320" w:rsidRDefault="00903320" w:rsidP="00903320">
      <w:pPr>
        <w:tabs>
          <w:tab w:val="left" w:pos="1215"/>
        </w:tabs>
        <w:jc w:val="center"/>
        <w:rPr>
          <w:sz w:val="22"/>
          <w:szCs w:val="22"/>
          <w:u w:val="single"/>
        </w:rPr>
      </w:pPr>
    </w:p>
    <w:p w:rsidR="00903320" w:rsidRDefault="00903320" w:rsidP="00903320">
      <w:pPr>
        <w:tabs>
          <w:tab w:val="left" w:pos="1215"/>
        </w:tabs>
        <w:jc w:val="center"/>
        <w:rPr>
          <w:sz w:val="22"/>
          <w:szCs w:val="22"/>
          <w:u w:val="single"/>
        </w:rPr>
      </w:pPr>
    </w:p>
    <w:p w:rsidR="00903320" w:rsidRDefault="00903320" w:rsidP="00903320">
      <w:pPr>
        <w:tabs>
          <w:tab w:val="left" w:pos="1215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INCARICO AL </w:t>
      </w:r>
      <w:proofErr w:type="spellStart"/>
      <w:r>
        <w:rPr>
          <w:sz w:val="22"/>
          <w:szCs w:val="22"/>
          <w:u w:val="single"/>
        </w:rPr>
        <w:t>GEOM</w:t>
      </w:r>
      <w:proofErr w:type="spellEnd"/>
      <w:r>
        <w:rPr>
          <w:sz w:val="22"/>
          <w:szCs w:val="22"/>
          <w:u w:val="single"/>
        </w:rPr>
        <w:t>. GIOVANNI SPINOSA</w:t>
      </w:r>
    </w:p>
    <w:p w:rsidR="00903320" w:rsidRDefault="00903320" w:rsidP="005B7F6A">
      <w:pPr>
        <w:tabs>
          <w:tab w:val="left" w:pos="1215"/>
        </w:tabs>
        <w:jc w:val="both"/>
        <w:rPr>
          <w:sz w:val="22"/>
          <w:szCs w:val="22"/>
          <w:u w:val="single"/>
        </w:rPr>
      </w:pPr>
    </w:p>
    <w:p w:rsidR="00903320" w:rsidRDefault="00903320" w:rsidP="005B7F6A">
      <w:pPr>
        <w:tabs>
          <w:tab w:val="left" w:pos="1215"/>
        </w:tabs>
        <w:jc w:val="both"/>
        <w:rPr>
          <w:sz w:val="22"/>
          <w:szCs w:val="22"/>
          <w:u w:val="single"/>
        </w:rPr>
      </w:pP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  <w:r w:rsidRPr="00903320">
        <w:rPr>
          <w:sz w:val="22"/>
          <w:szCs w:val="22"/>
        </w:rPr>
        <w:t xml:space="preserve">Il Consorzio, con delibera </w:t>
      </w:r>
      <w:r>
        <w:rPr>
          <w:sz w:val="22"/>
          <w:szCs w:val="22"/>
        </w:rPr>
        <w:t>presidenziale</w:t>
      </w:r>
      <w:r w:rsidRPr="00903320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4</w:t>
      </w:r>
      <w:r w:rsidRPr="00903320">
        <w:rPr>
          <w:sz w:val="22"/>
          <w:szCs w:val="22"/>
        </w:rPr>
        <w:t xml:space="preserve"> del </w:t>
      </w:r>
      <w:r>
        <w:rPr>
          <w:sz w:val="22"/>
          <w:szCs w:val="22"/>
        </w:rPr>
        <w:t>2 marzo 2017</w:t>
      </w:r>
      <w:r w:rsidRPr="00903320">
        <w:rPr>
          <w:sz w:val="22"/>
          <w:szCs w:val="22"/>
        </w:rPr>
        <w:t xml:space="preserve">, ha conferito </w:t>
      </w:r>
      <w:r>
        <w:rPr>
          <w:sz w:val="22"/>
          <w:szCs w:val="22"/>
        </w:rPr>
        <w:t>al geom. Giovanni S</w:t>
      </w:r>
      <w:r w:rsidR="00411CB7">
        <w:rPr>
          <w:sz w:val="22"/>
          <w:szCs w:val="22"/>
        </w:rPr>
        <w:t xml:space="preserve">pinosa, nato </w:t>
      </w:r>
      <w:proofErr w:type="spellStart"/>
      <w:r w:rsidR="00411CB7">
        <w:rPr>
          <w:sz w:val="22"/>
          <w:szCs w:val="22"/>
        </w:rPr>
        <w:t>Piedimonte</w:t>
      </w:r>
      <w:proofErr w:type="spellEnd"/>
      <w:r w:rsidR="00411CB7">
        <w:rPr>
          <w:sz w:val="22"/>
          <w:szCs w:val="22"/>
        </w:rPr>
        <w:t xml:space="preserve"> </w:t>
      </w:r>
      <w:proofErr w:type="spellStart"/>
      <w:r w:rsidR="00411CB7">
        <w:rPr>
          <w:sz w:val="22"/>
          <w:szCs w:val="22"/>
        </w:rPr>
        <w:t>Matese</w:t>
      </w:r>
      <w:proofErr w:type="spellEnd"/>
      <w:r w:rsidRPr="00903320">
        <w:rPr>
          <w:sz w:val="22"/>
          <w:szCs w:val="22"/>
        </w:rPr>
        <w:t xml:space="preserve"> </w:t>
      </w:r>
      <w:r w:rsidR="00411CB7">
        <w:rPr>
          <w:sz w:val="22"/>
          <w:szCs w:val="22"/>
        </w:rPr>
        <w:t>l’11/02/1968</w:t>
      </w:r>
      <w:r w:rsidRPr="00903320">
        <w:rPr>
          <w:sz w:val="22"/>
          <w:szCs w:val="22"/>
        </w:rPr>
        <w:t xml:space="preserve">, l’incarico di procedere </w:t>
      </w:r>
      <w:r w:rsidR="00411CB7">
        <w:rPr>
          <w:sz w:val="22"/>
          <w:szCs w:val="22"/>
        </w:rPr>
        <w:t>all’aggiornamento della banca dati catastale consortile a seguito delle variazioni censuarie fornite dall’Agenzia delle entrate e per l’analisi dei contribuenti scartati dai ruoli di contribuenza</w:t>
      </w:r>
      <w:r w:rsidRPr="00903320">
        <w:rPr>
          <w:sz w:val="22"/>
          <w:szCs w:val="22"/>
        </w:rPr>
        <w:t>.</w:t>
      </w: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  <w:r w:rsidRPr="00903320">
        <w:rPr>
          <w:sz w:val="22"/>
          <w:szCs w:val="22"/>
        </w:rPr>
        <w:t xml:space="preserve">Inizio incarico: </w:t>
      </w:r>
      <w:r w:rsidR="00411CB7">
        <w:rPr>
          <w:sz w:val="22"/>
          <w:szCs w:val="22"/>
        </w:rPr>
        <w:t>02/03/2017</w:t>
      </w: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  <w:r w:rsidRPr="00903320">
        <w:rPr>
          <w:sz w:val="22"/>
          <w:szCs w:val="22"/>
        </w:rPr>
        <w:t>Durata incarico: ancora in corso</w:t>
      </w: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  <w:r w:rsidRPr="00903320">
        <w:rPr>
          <w:sz w:val="22"/>
          <w:szCs w:val="22"/>
        </w:rPr>
        <w:t xml:space="preserve">Compenso </w:t>
      </w:r>
      <w:r w:rsidR="00547900">
        <w:rPr>
          <w:sz w:val="22"/>
          <w:szCs w:val="22"/>
        </w:rPr>
        <w:t>netto</w:t>
      </w:r>
      <w:r w:rsidRPr="00903320">
        <w:rPr>
          <w:sz w:val="22"/>
          <w:szCs w:val="22"/>
        </w:rPr>
        <w:t xml:space="preserve"> spettante: €</w:t>
      </w:r>
      <w:r w:rsidR="00547900">
        <w:rPr>
          <w:sz w:val="22"/>
          <w:szCs w:val="22"/>
        </w:rPr>
        <w:t xml:space="preserve"> 9.500</w:t>
      </w:r>
      <w:r w:rsidRPr="00903320">
        <w:rPr>
          <w:sz w:val="22"/>
          <w:szCs w:val="22"/>
        </w:rPr>
        <w:t>,00</w:t>
      </w: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</w:p>
    <w:p w:rsidR="00903320" w:rsidRPr="00903320" w:rsidRDefault="00903320" w:rsidP="005B7F6A">
      <w:pPr>
        <w:tabs>
          <w:tab w:val="left" w:pos="1215"/>
        </w:tabs>
        <w:jc w:val="both"/>
        <w:rPr>
          <w:sz w:val="22"/>
          <w:szCs w:val="22"/>
        </w:rPr>
      </w:pPr>
      <w:r w:rsidRPr="00903320">
        <w:rPr>
          <w:sz w:val="22"/>
          <w:szCs w:val="22"/>
        </w:rPr>
        <w:t>Per le altre informazioni e dati vedere allegati.</w:t>
      </w:r>
    </w:p>
    <w:p w:rsidR="00903320" w:rsidRPr="000D4CCB" w:rsidRDefault="00903320" w:rsidP="005B7F6A">
      <w:pPr>
        <w:tabs>
          <w:tab w:val="left" w:pos="1215"/>
        </w:tabs>
        <w:jc w:val="both"/>
        <w:rPr>
          <w:b/>
        </w:rPr>
      </w:pPr>
    </w:p>
    <w:sectPr w:rsidR="00903320" w:rsidRPr="000D4CCB" w:rsidSect="002E53DA">
      <w:footerReference w:type="even" r:id="rId9"/>
      <w:footerReference w:type="default" r:id="rId10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B7" w:rsidRDefault="00411CB7">
      <w:r>
        <w:separator/>
      </w:r>
    </w:p>
  </w:endnote>
  <w:endnote w:type="continuationSeparator" w:id="0">
    <w:p w:rsidR="00411CB7" w:rsidRDefault="0041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B7" w:rsidRDefault="00411CB7" w:rsidP="001B11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1CB7" w:rsidRDefault="00411C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B7" w:rsidRDefault="00411C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B7" w:rsidRDefault="00411CB7">
      <w:r>
        <w:separator/>
      </w:r>
    </w:p>
  </w:footnote>
  <w:footnote w:type="continuationSeparator" w:id="0">
    <w:p w:rsidR="00411CB7" w:rsidRDefault="00411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AD3"/>
    <w:multiLevelType w:val="hybridMultilevel"/>
    <w:tmpl w:val="44E8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7DFC"/>
    <w:multiLevelType w:val="hybridMultilevel"/>
    <w:tmpl w:val="F074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33E76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7E30FB"/>
    <w:multiLevelType w:val="multilevel"/>
    <w:tmpl w:val="81A8B1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4">
    <w:nsid w:val="1E9450CB"/>
    <w:multiLevelType w:val="hybridMultilevel"/>
    <w:tmpl w:val="A16413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860E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D3588C"/>
    <w:multiLevelType w:val="singleLevel"/>
    <w:tmpl w:val="940610FC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7">
    <w:nsid w:val="223F7F0A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8">
    <w:nsid w:val="25A561E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681597D"/>
    <w:multiLevelType w:val="singleLevel"/>
    <w:tmpl w:val="1088A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8D4E4C"/>
    <w:multiLevelType w:val="singleLevel"/>
    <w:tmpl w:val="23DC23E8"/>
    <w:lvl w:ilvl="0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1">
    <w:nsid w:val="2DAC6524"/>
    <w:multiLevelType w:val="hybridMultilevel"/>
    <w:tmpl w:val="BE12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C1D93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13">
    <w:nsid w:val="31664EC0"/>
    <w:multiLevelType w:val="hybridMultilevel"/>
    <w:tmpl w:val="CCCC6B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A607BC"/>
    <w:multiLevelType w:val="hybridMultilevel"/>
    <w:tmpl w:val="8932AE5E"/>
    <w:lvl w:ilvl="0" w:tplc="C40CAE2E">
      <w:start w:val="114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8493F"/>
    <w:multiLevelType w:val="hybridMultilevel"/>
    <w:tmpl w:val="6AB66508"/>
    <w:lvl w:ilvl="0" w:tplc="0D9EEB80">
      <w:numFmt w:val="bullet"/>
      <w:lvlText w:val="-"/>
      <w:lvlJc w:val="left"/>
      <w:pPr>
        <w:tabs>
          <w:tab w:val="num" w:pos="332"/>
        </w:tabs>
        <w:ind w:left="332" w:hanging="332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6">
    <w:nsid w:val="39F06D02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17">
    <w:nsid w:val="3A64419D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E74ED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A5340B"/>
    <w:multiLevelType w:val="multilevel"/>
    <w:tmpl w:val="73782F28"/>
    <w:lvl w:ilvl="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0">
    <w:nsid w:val="44912B46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21">
    <w:nsid w:val="4E055512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834E7C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FEE7F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AD5C71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3E55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CD44B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CD62573"/>
    <w:multiLevelType w:val="hybridMultilevel"/>
    <w:tmpl w:val="AA34108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6DBD4B2F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10E70E8"/>
    <w:multiLevelType w:val="singleLevel"/>
    <w:tmpl w:val="940610FC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6"/>
  </w:num>
  <w:num w:numId="5">
    <w:abstractNumId w:val="18"/>
  </w:num>
  <w:num w:numId="6">
    <w:abstractNumId w:val="9"/>
  </w:num>
  <w:num w:numId="7">
    <w:abstractNumId w:val="28"/>
  </w:num>
  <w:num w:numId="8">
    <w:abstractNumId w:val="10"/>
  </w:num>
  <w:num w:numId="9">
    <w:abstractNumId w:val="7"/>
  </w:num>
  <w:num w:numId="10">
    <w:abstractNumId w:val="16"/>
  </w:num>
  <w:num w:numId="11">
    <w:abstractNumId w:val="12"/>
  </w:num>
  <w:num w:numId="12">
    <w:abstractNumId w:val="20"/>
  </w:num>
  <w:num w:numId="13">
    <w:abstractNumId w:val="23"/>
  </w:num>
  <w:num w:numId="14">
    <w:abstractNumId w:val="25"/>
  </w:num>
  <w:num w:numId="15">
    <w:abstractNumId w:val="5"/>
  </w:num>
  <w:num w:numId="16">
    <w:abstractNumId w:val="26"/>
  </w:num>
  <w:num w:numId="17">
    <w:abstractNumId w:val="3"/>
  </w:num>
  <w:num w:numId="18">
    <w:abstractNumId w:val="8"/>
  </w:num>
  <w:num w:numId="19">
    <w:abstractNumId w:val="2"/>
  </w:num>
  <w:num w:numId="20">
    <w:abstractNumId w:val="17"/>
  </w:num>
  <w:num w:numId="21">
    <w:abstractNumId w:val="24"/>
  </w:num>
  <w:num w:numId="22">
    <w:abstractNumId w:val="15"/>
  </w:num>
  <w:num w:numId="23">
    <w:abstractNumId w:val="19"/>
  </w:num>
  <w:num w:numId="24">
    <w:abstractNumId w:val="27"/>
  </w:num>
  <w:num w:numId="25">
    <w:abstractNumId w:val="14"/>
  </w:num>
  <w:num w:numId="26">
    <w:abstractNumId w:val="13"/>
  </w:num>
  <w:num w:numId="27">
    <w:abstractNumId w:val="0"/>
  </w:num>
  <w:num w:numId="28">
    <w:abstractNumId w:val="1"/>
  </w:num>
  <w:num w:numId="29">
    <w:abstractNumId w:val="1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8CB"/>
    <w:rsid w:val="000212D7"/>
    <w:rsid w:val="00085346"/>
    <w:rsid w:val="000C0E4A"/>
    <w:rsid w:val="000D4CCB"/>
    <w:rsid w:val="000D78ED"/>
    <w:rsid w:val="000E2E42"/>
    <w:rsid w:val="00104F4E"/>
    <w:rsid w:val="0011147C"/>
    <w:rsid w:val="00116671"/>
    <w:rsid w:val="001431A6"/>
    <w:rsid w:val="001B1144"/>
    <w:rsid w:val="001C15EA"/>
    <w:rsid w:val="001C1CCB"/>
    <w:rsid w:val="001F1A16"/>
    <w:rsid w:val="00281D7E"/>
    <w:rsid w:val="002B3367"/>
    <w:rsid w:val="002C1F47"/>
    <w:rsid w:val="002C346E"/>
    <w:rsid w:val="002D35C3"/>
    <w:rsid w:val="002E53DA"/>
    <w:rsid w:val="002F3926"/>
    <w:rsid w:val="00301BF4"/>
    <w:rsid w:val="00307495"/>
    <w:rsid w:val="00316519"/>
    <w:rsid w:val="0032258E"/>
    <w:rsid w:val="003351E1"/>
    <w:rsid w:val="0035423D"/>
    <w:rsid w:val="00371860"/>
    <w:rsid w:val="00376CBD"/>
    <w:rsid w:val="00381C31"/>
    <w:rsid w:val="003869F4"/>
    <w:rsid w:val="003B28C6"/>
    <w:rsid w:val="003C114C"/>
    <w:rsid w:val="003D1439"/>
    <w:rsid w:val="003D69C2"/>
    <w:rsid w:val="003D72CB"/>
    <w:rsid w:val="004061B5"/>
    <w:rsid w:val="00411CB7"/>
    <w:rsid w:val="00431FBA"/>
    <w:rsid w:val="0045627F"/>
    <w:rsid w:val="00496FBF"/>
    <w:rsid w:val="004E308C"/>
    <w:rsid w:val="00514B41"/>
    <w:rsid w:val="0054243B"/>
    <w:rsid w:val="00547900"/>
    <w:rsid w:val="00552B17"/>
    <w:rsid w:val="00577932"/>
    <w:rsid w:val="00591F97"/>
    <w:rsid w:val="005A7799"/>
    <w:rsid w:val="005B7F6A"/>
    <w:rsid w:val="005E1A3B"/>
    <w:rsid w:val="00656BB0"/>
    <w:rsid w:val="00674120"/>
    <w:rsid w:val="00676628"/>
    <w:rsid w:val="006A728C"/>
    <w:rsid w:val="006A799C"/>
    <w:rsid w:val="006B266A"/>
    <w:rsid w:val="006B7131"/>
    <w:rsid w:val="006F1AC1"/>
    <w:rsid w:val="006F4FA0"/>
    <w:rsid w:val="00730523"/>
    <w:rsid w:val="007447CB"/>
    <w:rsid w:val="00746BC6"/>
    <w:rsid w:val="007517C0"/>
    <w:rsid w:val="007611A1"/>
    <w:rsid w:val="00776238"/>
    <w:rsid w:val="007E17F0"/>
    <w:rsid w:val="007F6B5C"/>
    <w:rsid w:val="00803C5F"/>
    <w:rsid w:val="00822D17"/>
    <w:rsid w:val="008461CE"/>
    <w:rsid w:val="00863F67"/>
    <w:rsid w:val="0086407E"/>
    <w:rsid w:val="008B0570"/>
    <w:rsid w:val="008B7A69"/>
    <w:rsid w:val="008D2AB2"/>
    <w:rsid w:val="008D758E"/>
    <w:rsid w:val="008F78CC"/>
    <w:rsid w:val="009003D8"/>
    <w:rsid w:val="00903320"/>
    <w:rsid w:val="0091054B"/>
    <w:rsid w:val="00922CCF"/>
    <w:rsid w:val="00936371"/>
    <w:rsid w:val="00952C5B"/>
    <w:rsid w:val="009537FD"/>
    <w:rsid w:val="00980512"/>
    <w:rsid w:val="009C0AAC"/>
    <w:rsid w:val="009C7A2E"/>
    <w:rsid w:val="009F0AD1"/>
    <w:rsid w:val="009F6689"/>
    <w:rsid w:val="009F7643"/>
    <w:rsid w:val="00A3056F"/>
    <w:rsid w:val="00A345ED"/>
    <w:rsid w:val="00A4289A"/>
    <w:rsid w:val="00A67242"/>
    <w:rsid w:val="00A75AEE"/>
    <w:rsid w:val="00AE1E03"/>
    <w:rsid w:val="00AF4454"/>
    <w:rsid w:val="00B50E84"/>
    <w:rsid w:val="00B57EFD"/>
    <w:rsid w:val="00B6761D"/>
    <w:rsid w:val="00B734E8"/>
    <w:rsid w:val="00B93323"/>
    <w:rsid w:val="00BA0EE8"/>
    <w:rsid w:val="00BA3F09"/>
    <w:rsid w:val="00C10D3B"/>
    <w:rsid w:val="00C17E40"/>
    <w:rsid w:val="00C24043"/>
    <w:rsid w:val="00C667E7"/>
    <w:rsid w:val="00C76D70"/>
    <w:rsid w:val="00C9450D"/>
    <w:rsid w:val="00C97FF9"/>
    <w:rsid w:val="00CA3D82"/>
    <w:rsid w:val="00CA55B0"/>
    <w:rsid w:val="00CA7AC5"/>
    <w:rsid w:val="00CC651B"/>
    <w:rsid w:val="00CF1A22"/>
    <w:rsid w:val="00D05EC0"/>
    <w:rsid w:val="00D1212D"/>
    <w:rsid w:val="00D25CFE"/>
    <w:rsid w:val="00D34B87"/>
    <w:rsid w:val="00D628CB"/>
    <w:rsid w:val="00D8752B"/>
    <w:rsid w:val="00DC11AA"/>
    <w:rsid w:val="00E04FFE"/>
    <w:rsid w:val="00E149D0"/>
    <w:rsid w:val="00E2760E"/>
    <w:rsid w:val="00E4745B"/>
    <w:rsid w:val="00E6600F"/>
    <w:rsid w:val="00E8073E"/>
    <w:rsid w:val="00E878EF"/>
    <w:rsid w:val="00EE048D"/>
    <w:rsid w:val="00EE398B"/>
    <w:rsid w:val="00F1026E"/>
    <w:rsid w:val="00F35B1C"/>
    <w:rsid w:val="00F51B63"/>
    <w:rsid w:val="00F66615"/>
    <w:rsid w:val="00F870C2"/>
    <w:rsid w:val="00FF3952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760E"/>
  </w:style>
  <w:style w:type="paragraph" w:styleId="Titolo1">
    <w:name w:val="heading 1"/>
    <w:basedOn w:val="Normale"/>
    <w:next w:val="Normale"/>
    <w:link w:val="Titolo1Carattere"/>
    <w:uiPriority w:val="9"/>
    <w:qFormat/>
    <w:rsid w:val="00E2760E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760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2760E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2760E"/>
    <w:pPr>
      <w:keepNext/>
      <w:jc w:val="center"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2760E"/>
    <w:pPr>
      <w:keepNext/>
      <w:jc w:val="right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2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32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32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32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E2760E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E32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E2760E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E32B3"/>
  </w:style>
  <w:style w:type="paragraph" w:styleId="Rientrocorpodeltesto">
    <w:name w:val="Body Text Indent"/>
    <w:basedOn w:val="Normale"/>
    <w:link w:val="RientrocorpodeltestoCarattere"/>
    <w:uiPriority w:val="99"/>
    <w:rsid w:val="00E2760E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32B3"/>
  </w:style>
  <w:style w:type="paragraph" w:styleId="Pidipagina">
    <w:name w:val="footer"/>
    <w:basedOn w:val="Normale"/>
    <w:link w:val="PidipaginaCarattere"/>
    <w:uiPriority w:val="99"/>
    <w:rsid w:val="00E27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32B3"/>
  </w:style>
  <w:style w:type="character" w:styleId="Numeropagina">
    <w:name w:val="page number"/>
    <w:basedOn w:val="Carpredefinitoparagrafo"/>
    <w:uiPriority w:val="99"/>
    <w:rsid w:val="00E2760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8640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6407E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Carpredefinitoparagrafo"/>
    <w:rsid w:val="00F1026E"/>
    <w:rPr>
      <w:rFonts w:cs="Times New Roman"/>
    </w:rPr>
  </w:style>
  <w:style w:type="table" w:styleId="Grigliatabella">
    <w:name w:val="Table Grid"/>
    <w:basedOn w:val="Tabellanormale"/>
    <w:uiPriority w:val="59"/>
    <w:rsid w:val="000D7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16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66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F1AC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7EFD"/>
    <w:pPr>
      <w:ind w:left="720"/>
      <w:contextualSpacing/>
    </w:pPr>
    <w:rPr>
      <w:rFonts w:ascii="Courier PS" w:hAnsi="Courier P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CONSORZIO DI BONIFICA DELLA CONCA DI AGNANO</vt:lpstr>
      <vt:lpstr>CONSORZIO DI BONIFICA DELLA CONCA DI AGNANO</vt:lpstr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DELLA CONCA DI AGNANO</dc:title>
  <dc:creator>Consorzio Conca Agnano</dc:creator>
  <cp:lastModifiedBy>salvatorerosano</cp:lastModifiedBy>
  <cp:revision>5</cp:revision>
  <cp:lastPrinted>2015-02-11T14:45:00Z</cp:lastPrinted>
  <dcterms:created xsi:type="dcterms:W3CDTF">2017-03-09T13:42:00Z</dcterms:created>
  <dcterms:modified xsi:type="dcterms:W3CDTF">2017-10-03T08:18:00Z</dcterms:modified>
</cp:coreProperties>
</file>