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7258" w14:textId="77777777" w:rsidR="00C76D70" w:rsidRDefault="00EB79BD">
      <w:pPr>
        <w:pStyle w:val="Titolo"/>
        <w:rPr>
          <w:rFonts w:ascii="Book Antiqua" w:hAnsi="Book Antiqua"/>
          <w:b/>
          <w:i/>
        </w:rPr>
      </w:pPr>
      <w:r>
        <w:rPr>
          <w:noProof/>
        </w:rPr>
        <w:object w:dxaOrig="1440" w:dyaOrig="1440" w14:anchorId="2D0D4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3.25pt;width:80.7pt;height:36pt;z-index:251657216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778508275" r:id="rId8"/>
        </w:object>
      </w:r>
      <w:r w:rsidR="00C76D70">
        <w:rPr>
          <w:rFonts w:ascii="Book Antiqua" w:hAnsi="Book Antiqua"/>
          <w:b/>
          <w:i/>
        </w:rPr>
        <w:t>CONSORZIO DI BONIFICA DELLA CONCA DI AGNANO</w:t>
      </w:r>
    </w:p>
    <w:p w14:paraId="2F00631A" w14:textId="77777777" w:rsidR="00C76D70" w:rsidRDefault="00C76D70">
      <w:pPr>
        <w:pStyle w:val="Titolo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E DEI BACINI FLEGREI</w:t>
      </w:r>
    </w:p>
    <w:p w14:paraId="3CE69AB6" w14:textId="77777777" w:rsidR="00C76D70" w:rsidRPr="002E53DA" w:rsidRDefault="00C76D70" w:rsidP="002E53DA">
      <w:pPr>
        <w:jc w:val="center"/>
      </w:pPr>
      <w:r>
        <w:t>___________________</w:t>
      </w:r>
    </w:p>
    <w:p w14:paraId="75CA0FC8" w14:textId="77777777" w:rsidR="00C76D70" w:rsidRDefault="00C76D70">
      <w:pPr>
        <w:pStyle w:val="Titolo5"/>
        <w:rPr>
          <w:b/>
          <w:sz w:val="20"/>
        </w:rPr>
      </w:pPr>
    </w:p>
    <w:p w14:paraId="63CC596D" w14:textId="77777777" w:rsidR="00C76D70" w:rsidRDefault="00C76D70" w:rsidP="005B7F6A">
      <w:pPr>
        <w:tabs>
          <w:tab w:val="left" w:pos="1215"/>
        </w:tabs>
        <w:jc w:val="both"/>
        <w:rPr>
          <w:sz w:val="16"/>
        </w:rPr>
      </w:pPr>
    </w:p>
    <w:p w14:paraId="318F887C" w14:textId="77777777" w:rsidR="00903320" w:rsidRDefault="00903320" w:rsidP="005B7F6A">
      <w:pPr>
        <w:tabs>
          <w:tab w:val="left" w:pos="1215"/>
        </w:tabs>
        <w:jc w:val="both"/>
        <w:rPr>
          <w:sz w:val="22"/>
          <w:szCs w:val="22"/>
          <w:u w:val="single"/>
        </w:rPr>
      </w:pPr>
    </w:p>
    <w:p w14:paraId="6A73C760" w14:textId="77777777" w:rsidR="003811BF" w:rsidRPr="002477DA" w:rsidRDefault="003811BF" w:rsidP="003811BF">
      <w:pPr>
        <w:jc w:val="center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INCARICHI PROFESSIONALI</w:t>
      </w:r>
    </w:p>
    <w:p w14:paraId="76B48EE7" w14:textId="77777777" w:rsidR="003811BF" w:rsidRDefault="003811BF" w:rsidP="003811BF">
      <w:pPr>
        <w:pStyle w:val="Titolo5"/>
        <w:jc w:val="center"/>
        <w:rPr>
          <w:szCs w:val="24"/>
        </w:rPr>
      </w:pPr>
    </w:p>
    <w:p w14:paraId="07DB3CBE" w14:textId="77777777" w:rsidR="003811BF" w:rsidRDefault="003811BF" w:rsidP="003811BF">
      <w:pPr>
        <w:pStyle w:val="Titolo5"/>
        <w:jc w:val="center"/>
        <w:rPr>
          <w:szCs w:val="24"/>
          <w:u w:val="none"/>
        </w:rPr>
      </w:pPr>
      <w:r>
        <w:rPr>
          <w:szCs w:val="24"/>
          <w:u w:val="none"/>
        </w:rPr>
        <w:t>= = = = =</w:t>
      </w:r>
    </w:p>
    <w:p w14:paraId="00B5EC37" w14:textId="77777777" w:rsidR="003811BF" w:rsidRPr="002477DA" w:rsidRDefault="003811BF" w:rsidP="003811BF"/>
    <w:p w14:paraId="5E33AD61" w14:textId="180383C3" w:rsidR="003811BF" w:rsidRPr="002477DA" w:rsidRDefault="003811BF" w:rsidP="003811BF">
      <w:pPr>
        <w:pStyle w:val="Titolo5"/>
        <w:jc w:val="center"/>
        <w:rPr>
          <w:szCs w:val="24"/>
        </w:rPr>
      </w:pPr>
      <w:r>
        <w:rPr>
          <w:szCs w:val="24"/>
        </w:rPr>
        <w:t xml:space="preserve">INCARICO </w:t>
      </w:r>
      <w:r w:rsidR="00CF49E8">
        <w:rPr>
          <w:szCs w:val="24"/>
        </w:rPr>
        <w:t xml:space="preserve">all’Avv. Mario </w:t>
      </w:r>
      <w:r w:rsidR="00EB79BD">
        <w:rPr>
          <w:szCs w:val="24"/>
        </w:rPr>
        <w:t>V</w:t>
      </w:r>
      <w:r w:rsidR="00CF49E8">
        <w:rPr>
          <w:szCs w:val="24"/>
        </w:rPr>
        <w:t>adilonga</w:t>
      </w:r>
    </w:p>
    <w:p w14:paraId="7F8F534D" w14:textId="77777777" w:rsidR="003811BF" w:rsidRDefault="003811BF" w:rsidP="003811BF">
      <w:pPr>
        <w:pStyle w:val="Rientrocorpodeltesto"/>
        <w:ind w:right="-142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E8D82F8" w14:textId="72657627" w:rsidR="003811BF" w:rsidRDefault="003811BF" w:rsidP="00CF49E8">
      <w:pPr>
        <w:pStyle w:val="Rientrocorpodeltesto"/>
        <w:ind w:right="-1" w:firstLine="0"/>
        <w:rPr>
          <w:sz w:val="22"/>
          <w:szCs w:val="22"/>
        </w:rPr>
      </w:pPr>
      <w:r>
        <w:rPr>
          <w:sz w:val="22"/>
          <w:szCs w:val="22"/>
        </w:rPr>
        <w:t>Il Consorzio, con delibera della Deputazione Amministrativa n.</w:t>
      </w:r>
      <w:r w:rsidR="00CF49E8">
        <w:rPr>
          <w:sz w:val="22"/>
          <w:szCs w:val="22"/>
        </w:rPr>
        <w:t>8</w:t>
      </w:r>
      <w:r>
        <w:rPr>
          <w:sz w:val="22"/>
          <w:szCs w:val="22"/>
        </w:rPr>
        <w:t xml:space="preserve"> del </w:t>
      </w:r>
      <w:r w:rsidR="00CF49E8">
        <w:rPr>
          <w:sz w:val="22"/>
          <w:szCs w:val="22"/>
        </w:rPr>
        <w:t>30.06.2023</w:t>
      </w:r>
      <w:r>
        <w:rPr>
          <w:sz w:val="22"/>
          <w:szCs w:val="22"/>
        </w:rPr>
        <w:t xml:space="preserve">, ha conferito </w:t>
      </w:r>
      <w:r w:rsidR="00CF49E8">
        <w:rPr>
          <w:sz w:val="22"/>
          <w:szCs w:val="22"/>
        </w:rPr>
        <w:t>all’avv. Mario Vadilonga</w:t>
      </w:r>
      <w:r>
        <w:rPr>
          <w:sz w:val="22"/>
          <w:szCs w:val="22"/>
        </w:rPr>
        <w:t>, nat</w:t>
      </w:r>
      <w:r w:rsidR="00CF49E8">
        <w:rPr>
          <w:sz w:val="22"/>
          <w:szCs w:val="22"/>
        </w:rPr>
        <w:t>o</w:t>
      </w:r>
      <w:r>
        <w:rPr>
          <w:sz w:val="22"/>
          <w:szCs w:val="22"/>
        </w:rPr>
        <w:t xml:space="preserve"> a </w:t>
      </w:r>
      <w:r w:rsidR="00CF49E8">
        <w:rPr>
          <w:sz w:val="22"/>
          <w:szCs w:val="22"/>
        </w:rPr>
        <w:t>Napoli</w:t>
      </w:r>
      <w:r>
        <w:rPr>
          <w:sz w:val="22"/>
          <w:szCs w:val="22"/>
        </w:rPr>
        <w:t xml:space="preserve"> il </w:t>
      </w:r>
      <w:r w:rsidR="00CF49E8">
        <w:rPr>
          <w:sz w:val="22"/>
          <w:szCs w:val="22"/>
        </w:rPr>
        <w:t>27.02.1987</w:t>
      </w:r>
      <w:r>
        <w:rPr>
          <w:sz w:val="22"/>
          <w:szCs w:val="22"/>
        </w:rPr>
        <w:t xml:space="preserve">, l’incarico </w:t>
      </w:r>
      <w:r>
        <w:t xml:space="preserve">di </w:t>
      </w:r>
      <w:r w:rsidR="00CF49E8">
        <w:t>consulenza legale riscossione contributi di bonifica consortili.</w:t>
      </w:r>
    </w:p>
    <w:p w14:paraId="15E64FFE" w14:textId="77777777"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14:paraId="3F978C54" w14:textId="05ED04A3"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 xml:space="preserve">Inizio incarico: </w:t>
      </w:r>
      <w:r w:rsidR="00CF49E8">
        <w:rPr>
          <w:sz w:val="22"/>
          <w:szCs w:val="22"/>
        </w:rPr>
        <w:t>06/06/2023</w:t>
      </w:r>
    </w:p>
    <w:p w14:paraId="33EF502D" w14:textId="77777777"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14:paraId="7EE3AA22" w14:textId="1B27E830"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 xml:space="preserve">Durata incarico: anni </w:t>
      </w:r>
      <w:r w:rsidR="00CF49E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F02C7BE" w14:textId="77777777"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14:paraId="28B5CBB8" w14:textId="78C69B23"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 xml:space="preserve">Compenso annuo lordo spettante: € </w:t>
      </w:r>
      <w:r w:rsidR="00CF49E8">
        <w:rPr>
          <w:sz w:val="22"/>
          <w:szCs w:val="22"/>
        </w:rPr>
        <w:t>4.000</w:t>
      </w:r>
      <w:r>
        <w:rPr>
          <w:sz w:val="22"/>
          <w:szCs w:val="22"/>
        </w:rPr>
        <w:t>,00.</w:t>
      </w:r>
    </w:p>
    <w:p w14:paraId="615529E2" w14:textId="77777777"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14:paraId="1B34AD5A" w14:textId="77777777" w:rsidR="003811BF" w:rsidRPr="008C0968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>Per le altre informazioni e dati vedere allegati.</w:t>
      </w:r>
    </w:p>
    <w:p w14:paraId="4EEB1EE6" w14:textId="77777777" w:rsidR="00903320" w:rsidRPr="000D4CCB" w:rsidRDefault="00903320" w:rsidP="003811BF">
      <w:pPr>
        <w:tabs>
          <w:tab w:val="left" w:pos="1215"/>
        </w:tabs>
        <w:jc w:val="center"/>
        <w:rPr>
          <w:b/>
        </w:rPr>
      </w:pPr>
    </w:p>
    <w:sectPr w:rsidR="00903320" w:rsidRPr="000D4CCB" w:rsidSect="002E53DA">
      <w:footerReference w:type="even" r:id="rId9"/>
      <w:footerReference w:type="default" r:id="rId10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C5F1" w14:textId="77777777" w:rsidR="00690304" w:rsidRDefault="00690304">
      <w:r>
        <w:separator/>
      </w:r>
    </w:p>
  </w:endnote>
  <w:endnote w:type="continuationSeparator" w:id="0">
    <w:p w14:paraId="7AE40101" w14:textId="77777777" w:rsidR="00690304" w:rsidRDefault="006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5005" w14:textId="77777777" w:rsidR="00690304" w:rsidRDefault="00767365" w:rsidP="001B11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9030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030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50D231" w14:textId="77777777" w:rsidR="00690304" w:rsidRDefault="006903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90A0" w14:textId="77777777" w:rsidR="00690304" w:rsidRDefault="006903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5A443" w14:textId="77777777" w:rsidR="00690304" w:rsidRDefault="00690304">
      <w:r>
        <w:separator/>
      </w:r>
    </w:p>
  </w:footnote>
  <w:footnote w:type="continuationSeparator" w:id="0">
    <w:p w14:paraId="73754D58" w14:textId="77777777" w:rsidR="00690304" w:rsidRDefault="0069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AD3"/>
    <w:multiLevelType w:val="hybridMultilevel"/>
    <w:tmpl w:val="44E8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DFC"/>
    <w:multiLevelType w:val="hybridMultilevel"/>
    <w:tmpl w:val="F074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E76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E30FB"/>
    <w:multiLevelType w:val="multilevel"/>
    <w:tmpl w:val="81A8B1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4" w15:restartNumberingAfterBreak="0">
    <w:nsid w:val="1E9450CB"/>
    <w:multiLevelType w:val="hybridMultilevel"/>
    <w:tmpl w:val="A16413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860E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D3588C"/>
    <w:multiLevelType w:val="singleLevel"/>
    <w:tmpl w:val="940610FC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7" w15:restartNumberingAfterBreak="0">
    <w:nsid w:val="223F7F0A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8" w15:restartNumberingAfterBreak="0">
    <w:nsid w:val="25A561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681597D"/>
    <w:multiLevelType w:val="singleLevel"/>
    <w:tmpl w:val="1088A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8D4E4C"/>
    <w:multiLevelType w:val="singleLevel"/>
    <w:tmpl w:val="23DC23E8"/>
    <w:lvl w:ilvl="0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1" w15:restartNumberingAfterBreak="0">
    <w:nsid w:val="2DAC6524"/>
    <w:multiLevelType w:val="hybridMultilevel"/>
    <w:tmpl w:val="BE12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C1D93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13" w15:restartNumberingAfterBreak="0">
    <w:nsid w:val="31664EC0"/>
    <w:multiLevelType w:val="hybridMultilevel"/>
    <w:tmpl w:val="CCCC6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A607BC"/>
    <w:multiLevelType w:val="hybridMultilevel"/>
    <w:tmpl w:val="8932AE5E"/>
    <w:lvl w:ilvl="0" w:tplc="C40CAE2E">
      <w:start w:val="114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493F"/>
    <w:multiLevelType w:val="hybridMultilevel"/>
    <w:tmpl w:val="6AB66508"/>
    <w:lvl w:ilvl="0" w:tplc="0D9EEB80">
      <w:numFmt w:val="bullet"/>
      <w:lvlText w:val="-"/>
      <w:lvlJc w:val="left"/>
      <w:pPr>
        <w:tabs>
          <w:tab w:val="num" w:pos="332"/>
        </w:tabs>
        <w:ind w:left="332" w:hanging="332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6" w15:restartNumberingAfterBreak="0">
    <w:nsid w:val="39F06D02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17" w15:restartNumberingAfterBreak="0">
    <w:nsid w:val="3A64419D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E74E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A5340B"/>
    <w:multiLevelType w:val="multilevel"/>
    <w:tmpl w:val="73782F28"/>
    <w:lvl w:ilvl="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0" w15:restartNumberingAfterBreak="0">
    <w:nsid w:val="44912B46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21" w15:restartNumberingAfterBreak="0">
    <w:nsid w:val="4E055512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834E7C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EE7F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AD5C71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3E5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D44B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62573"/>
    <w:multiLevelType w:val="hybridMultilevel"/>
    <w:tmpl w:val="AA34108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DBD4B2F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0E70E8"/>
    <w:multiLevelType w:val="singleLevel"/>
    <w:tmpl w:val="940610FC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 w16cid:durableId="911432396">
    <w:abstractNumId w:val="21"/>
  </w:num>
  <w:num w:numId="2" w16cid:durableId="294335698">
    <w:abstractNumId w:val="29"/>
  </w:num>
  <w:num w:numId="3" w16cid:durableId="1279145410">
    <w:abstractNumId w:val="22"/>
  </w:num>
  <w:num w:numId="4" w16cid:durableId="1361978662">
    <w:abstractNumId w:val="6"/>
  </w:num>
  <w:num w:numId="5" w16cid:durableId="1371959018">
    <w:abstractNumId w:val="18"/>
  </w:num>
  <w:num w:numId="6" w16cid:durableId="509177418">
    <w:abstractNumId w:val="9"/>
  </w:num>
  <w:num w:numId="7" w16cid:durableId="1635404071">
    <w:abstractNumId w:val="28"/>
  </w:num>
  <w:num w:numId="8" w16cid:durableId="971323174">
    <w:abstractNumId w:val="10"/>
  </w:num>
  <w:num w:numId="9" w16cid:durableId="260795834">
    <w:abstractNumId w:val="7"/>
  </w:num>
  <w:num w:numId="10" w16cid:durableId="1546143417">
    <w:abstractNumId w:val="16"/>
  </w:num>
  <w:num w:numId="11" w16cid:durableId="1527251315">
    <w:abstractNumId w:val="12"/>
  </w:num>
  <w:num w:numId="12" w16cid:durableId="1740785977">
    <w:abstractNumId w:val="20"/>
  </w:num>
  <w:num w:numId="13" w16cid:durableId="1497575114">
    <w:abstractNumId w:val="23"/>
  </w:num>
  <w:num w:numId="14" w16cid:durableId="1212613185">
    <w:abstractNumId w:val="25"/>
  </w:num>
  <w:num w:numId="15" w16cid:durableId="859392199">
    <w:abstractNumId w:val="5"/>
  </w:num>
  <w:num w:numId="16" w16cid:durableId="348652474">
    <w:abstractNumId w:val="26"/>
  </w:num>
  <w:num w:numId="17" w16cid:durableId="2098401553">
    <w:abstractNumId w:val="3"/>
  </w:num>
  <w:num w:numId="18" w16cid:durableId="580870627">
    <w:abstractNumId w:val="8"/>
  </w:num>
  <w:num w:numId="19" w16cid:durableId="144784754">
    <w:abstractNumId w:val="2"/>
  </w:num>
  <w:num w:numId="20" w16cid:durableId="1315403835">
    <w:abstractNumId w:val="17"/>
  </w:num>
  <w:num w:numId="21" w16cid:durableId="672147158">
    <w:abstractNumId w:val="24"/>
  </w:num>
  <w:num w:numId="22" w16cid:durableId="1241597801">
    <w:abstractNumId w:val="15"/>
  </w:num>
  <w:num w:numId="23" w16cid:durableId="538863616">
    <w:abstractNumId w:val="19"/>
  </w:num>
  <w:num w:numId="24" w16cid:durableId="1278488718">
    <w:abstractNumId w:val="27"/>
  </w:num>
  <w:num w:numId="25" w16cid:durableId="105390368">
    <w:abstractNumId w:val="14"/>
  </w:num>
  <w:num w:numId="26" w16cid:durableId="345790807">
    <w:abstractNumId w:val="13"/>
  </w:num>
  <w:num w:numId="27" w16cid:durableId="977302477">
    <w:abstractNumId w:val="0"/>
  </w:num>
  <w:num w:numId="28" w16cid:durableId="1517378813">
    <w:abstractNumId w:val="1"/>
  </w:num>
  <w:num w:numId="29" w16cid:durableId="1960991119">
    <w:abstractNumId w:val="11"/>
  </w:num>
  <w:num w:numId="30" w16cid:durableId="1156605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CB"/>
    <w:rsid w:val="000212D7"/>
    <w:rsid w:val="00085346"/>
    <w:rsid w:val="000C0E4A"/>
    <w:rsid w:val="000D4CCB"/>
    <w:rsid w:val="000D78ED"/>
    <w:rsid w:val="000E2E42"/>
    <w:rsid w:val="00104F4E"/>
    <w:rsid w:val="0011147C"/>
    <w:rsid w:val="00116671"/>
    <w:rsid w:val="001431A6"/>
    <w:rsid w:val="001B1144"/>
    <w:rsid w:val="001C15EA"/>
    <w:rsid w:val="001C1CCB"/>
    <w:rsid w:val="001F1A16"/>
    <w:rsid w:val="0024151F"/>
    <w:rsid w:val="00243C95"/>
    <w:rsid w:val="00281D7E"/>
    <w:rsid w:val="002B3367"/>
    <w:rsid w:val="002C1F47"/>
    <w:rsid w:val="002C346E"/>
    <w:rsid w:val="002D35C3"/>
    <w:rsid w:val="002E53DA"/>
    <w:rsid w:val="002F3926"/>
    <w:rsid w:val="00301BF4"/>
    <w:rsid w:val="00307495"/>
    <w:rsid w:val="00316519"/>
    <w:rsid w:val="0032258E"/>
    <w:rsid w:val="003351E1"/>
    <w:rsid w:val="0035423D"/>
    <w:rsid w:val="00356805"/>
    <w:rsid w:val="00371860"/>
    <w:rsid w:val="00376CBD"/>
    <w:rsid w:val="003811BF"/>
    <w:rsid w:val="00381C31"/>
    <w:rsid w:val="003869F4"/>
    <w:rsid w:val="003B28C6"/>
    <w:rsid w:val="003C114C"/>
    <w:rsid w:val="003D1439"/>
    <w:rsid w:val="003D69C2"/>
    <w:rsid w:val="003D72CB"/>
    <w:rsid w:val="004061B5"/>
    <w:rsid w:val="00411CB7"/>
    <w:rsid w:val="00431FBA"/>
    <w:rsid w:val="0045627F"/>
    <w:rsid w:val="00496FBF"/>
    <w:rsid w:val="004D2833"/>
    <w:rsid w:val="004E308C"/>
    <w:rsid w:val="00514B41"/>
    <w:rsid w:val="00533D1A"/>
    <w:rsid w:val="0054243B"/>
    <w:rsid w:val="00547900"/>
    <w:rsid w:val="00552B17"/>
    <w:rsid w:val="00577932"/>
    <w:rsid w:val="00591F97"/>
    <w:rsid w:val="005A7799"/>
    <w:rsid w:val="005B7F6A"/>
    <w:rsid w:val="005E1A3B"/>
    <w:rsid w:val="00656BB0"/>
    <w:rsid w:val="00674120"/>
    <w:rsid w:val="00676628"/>
    <w:rsid w:val="00690304"/>
    <w:rsid w:val="006A728C"/>
    <w:rsid w:val="006A799C"/>
    <w:rsid w:val="006B266A"/>
    <w:rsid w:val="006B7131"/>
    <w:rsid w:val="006F1AC1"/>
    <w:rsid w:val="006F4FA0"/>
    <w:rsid w:val="00730523"/>
    <w:rsid w:val="007447CB"/>
    <w:rsid w:val="00746BC6"/>
    <w:rsid w:val="007517C0"/>
    <w:rsid w:val="007611A1"/>
    <w:rsid w:val="00767365"/>
    <w:rsid w:val="00776238"/>
    <w:rsid w:val="007E17F0"/>
    <w:rsid w:val="007F6B5C"/>
    <w:rsid w:val="00803C5F"/>
    <w:rsid w:val="00822D17"/>
    <w:rsid w:val="008461CE"/>
    <w:rsid w:val="00863F67"/>
    <w:rsid w:val="0086407E"/>
    <w:rsid w:val="008B0570"/>
    <w:rsid w:val="008B7A69"/>
    <w:rsid w:val="008D2AB2"/>
    <w:rsid w:val="008D758E"/>
    <w:rsid w:val="008F78CC"/>
    <w:rsid w:val="009003D8"/>
    <w:rsid w:val="00903320"/>
    <w:rsid w:val="0091054B"/>
    <w:rsid w:val="00922CCF"/>
    <w:rsid w:val="00936371"/>
    <w:rsid w:val="00952C5B"/>
    <w:rsid w:val="009537FD"/>
    <w:rsid w:val="00980512"/>
    <w:rsid w:val="009C0AAC"/>
    <w:rsid w:val="009C7A2E"/>
    <w:rsid w:val="009F0AD1"/>
    <w:rsid w:val="009F6689"/>
    <w:rsid w:val="009F7643"/>
    <w:rsid w:val="00A3056F"/>
    <w:rsid w:val="00A345ED"/>
    <w:rsid w:val="00A4289A"/>
    <w:rsid w:val="00A67242"/>
    <w:rsid w:val="00A75AEE"/>
    <w:rsid w:val="00AE1E03"/>
    <w:rsid w:val="00AF4454"/>
    <w:rsid w:val="00B50E84"/>
    <w:rsid w:val="00B57EFD"/>
    <w:rsid w:val="00B6761D"/>
    <w:rsid w:val="00B734E8"/>
    <w:rsid w:val="00B93323"/>
    <w:rsid w:val="00BA0EE8"/>
    <w:rsid w:val="00BA3F09"/>
    <w:rsid w:val="00C10D3B"/>
    <w:rsid w:val="00C17E40"/>
    <w:rsid w:val="00C24043"/>
    <w:rsid w:val="00C40D11"/>
    <w:rsid w:val="00C549BE"/>
    <w:rsid w:val="00C64651"/>
    <w:rsid w:val="00C667E7"/>
    <w:rsid w:val="00C76D70"/>
    <w:rsid w:val="00C9450D"/>
    <w:rsid w:val="00C97FF9"/>
    <w:rsid w:val="00CA3D82"/>
    <w:rsid w:val="00CA55B0"/>
    <w:rsid w:val="00CA7AC5"/>
    <w:rsid w:val="00CC651B"/>
    <w:rsid w:val="00CF1A22"/>
    <w:rsid w:val="00CF49E8"/>
    <w:rsid w:val="00D05EC0"/>
    <w:rsid w:val="00D1212D"/>
    <w:rsid w:val="00D25CFE"/>
    <w:rsid w:val="00D34B87"/>
    <w:rsid w:val="00D628CB"/>
    <w:rsid w:val="00D8752B"/>
    <w:rsid w:val="00DB6B29"/>
    <w:rsid w:val="00DC11AA"/>
    <w:rsid w:val="00E04FFE"/>
    <w:rsid w:val="00E149D0"/>
    <w:rsid w:val="00E2760E"/>
    <w:rsid w:val="00E4745B"/>
    <w:rsid w:val="00E6600F"/>
    <w:rsid w:val="00E8073E"/>
    <w:rsid w:val="00E878EF"/>
    <w:rsid w:val="00EB79BD"/>
    <w:rsid w:val="00EE048D"/>
    <w:rsid w:val="00EE398B"/>
    <w:rsid w:val="00F1026E"/>
    <w:rsid w:val="00F24428"/>
    <w:rsid w:val="00F35B1C"/>
    <w:rsid w:val="00F51B63"/>
    <w:rsid w:val="00F66615"/>
    <w:rsid w:val="00F870C2"/>
    <w:rsid w:val="00FF3952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B3139"/>
  <w15:docId w15:val="{295E7985-43A0-4570-8F03-37CCC56F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760E"/>
  </w:style>
  <w:style w:type="paragraph" w:styleId="Titolo1">
    <w:name w:val="heading 1"/>
    <w:basedOn w:val="Normale"/>
    <w:next w:val="Normale"/>
    <w:link w:val="Titolo1Carattere"/>
    <w:uiPriority w:val="9"/>
    <w:qFormat/>
    <w:rsid w:val="00E2760E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760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2760E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2760E"/>
    <w:pPr>
      <w:keepNext/>
      <w:jc w:val="center"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2760E"/>
    <w:pPr>
      <w:keepNext/>
      <w:jc w:val="right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2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2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32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2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E2760E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E32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2760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32B3"/>
  </w:style>
  <w:style w:type="paragraph" w:styleId="Rientrocorpodeltesto">
    <w:name w:val="Body Text Indent"/>
    <w:basedOn w:val="Normale"/>
    <w:link w:val="RientrocorpodeltestoCarattere"/>
    <w:rsid w:val="00E2760E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32B3"/>
  </w:style>
  <w:style w:type="paragraph" w:styleId="Pidipagina">
    <w:name w:val="footer"/>
    <w:basedOn w:val="Normale"/>
    <w:link w:val="PidipaginaCarattere"/>
    <w:uiPriority w:val="99"/>
    <w:rsid w:val="00E27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32B3"/>
  </w:style>
  <w:style w:type="character" w:styleId="Numeropagina">
    <w:name w:val="page number"/>
    <w:basedOn w:val="Carpredefinitoparagrafo"/>
    <w:uiPriority w:val="99"/>
    <w:rsid w:val="00E2760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8640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6407E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Carpredefinitoparagrafo"/>
    <w:rsid w:val="00F1026E"/>
    <w:rPr>
      <w:rFonts w:cs="Times New Roman"/>
    </w:rPr>
  </w:style>
  <w:style w:type="table" w:styleId="Grigliatabella">
    <w:name w:val="Table Grid"/>
    <w:basedOn w:val="Tabellanormale"/>
    <w:uiPriority w:val="59"/>
    <w:rsid w:val="000D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16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66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F1AC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7EFD"/>
    <w:pPr>
      <w:ind w:left="720"/>
      <w:contextualSpacing/>
    </w:pPr>
    <w:rPr>
      <w:rFonts w:ascii="Courier PS" w:hAnsi="Courier P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CONSORZIO DI BONIFICA DELLA CONCA DI AGNANO</vt:lpstr>
      <vt:lpstr>CONSORZIO DI BONIFICA DELLA CONCA DI AGNANO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DELLA CONCA DI AGNANO</dc:title>
  <dc:creator>Consorzio Conca Agnano</dc:creator>
  <cp:lastModifiedBy>a b</cp:lastModifiedBy>
  <cp:revision>5</cp:revision>
  <cp:lastPrinted>2015-02-11T14:45:00Z</cp:lastPrinted>
  <dcterms:created xsi:type="dcterms:W3CDTF">2024-05-29T14:46:00Z</dcterms:created>
  <dcterms:modified xsi:type="dcterms:W3CDTF">2024-05-29T15:18:00Z</dcterms:modified>
</cp:coreProperties>
</file>